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1E" w:rsidRDefault="00FB0BC7">
      <w:pPr>
        <w:rPr>
          <w:rFonts w:ascii="Verdana" w:hAnsi="Verdana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64435F7" wp14:editId="31D739B2">
            <wp:simplePos x="0" y="0"/>
            <wp:positionH relativeFrom="column">
              <wp:posOffset>-229235</wp:posOffset>
            </wp:positionH>
            <wp:positionV relativeFrom="paragraph">
              <wp:posOffset>0</wp:posOffset>
            </wp:positionV>
            <wp:extent cx="1835150" cy="9271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6B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30ACFA8" wp14:editId="20CD124F">
            <wp:simplePos x="0" y="0"/>
            <wp:positionH relativeFrom="column">
              <wp:posOffset>4628197</wp:posOffset>
            </wp:positionH>
            <wp:positionV relativeFrom="paragraph">
              <wp:posOffset>-123825</wp:posOffset>
            </wp:positionV>
            <wp:extent cx="1229360" cy="1229360"/>
            <wp:effectExtent l="0" t="0" r="889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71E" w:rsidRDefault="0051071E">
      <w:pPr>
        <w:rPr>
          <w:rFonts w:ascii="Verdana" w:hAnsi="Verdana"/>
        </w:rPr>
      </w:pPr>
    </w:p>
    <w:p w:rsidR="0051071E" w:rsidRDefault="0051071E">
      <w:pPr>
        <w:rPr>
          <w:rFonts w:ascii="Verdana" w:hAnsi="Verdana"/>
        </w:rPr>
      </w:pPr>
    </w:p>
    <w:p w:rsidR="0051071E" w:rsidRDefault="0051071E">
      <w:pPr>
        <w:rPr>
          <w:rFonts w:ascii="Verdana" w:hAnsi="Verdana"/>
        </w:rPr>
      </w:pPr>
    </w:p>
    <w:p w:rsidR="0051071E" w:rsidRDefault="0051071E">
      <w:pPr>
        <w:rPr>
          <w:rFonts w:ascii="Verdana" w:hAnsi="Verdana"/>
        </w:rPr>
      </w:pPr>
    </w:p>
    <w:p w:rsidR="0051071E" w:rsidRPr="00301406" w:rsidRDefault="0051071E" w:rsidP="00301406">
      <w:pPr>
        <w:ind w:left="-720"/>
        <w:jc w:val="center"/>
        <w:rPr>
          <w:rFonts w:ascii="Arial Black" w:hAnsi="Arial Black" w:cs="Arial"/>
          <w:sz w:val="32"/>
          <w:szCs w:val="32"/>
        </w:rPr>
      </w:pPr>
      <w:r w:rsidRPr="00F94311">
        <w:rPr>
          <w:rFonts w:ascii="Arial Black" w:hAnsi="Arial Black" w:cs="Arial"/>
          <w:sz w:val="32"/>
          <w:szCs w:val="32"/>
        </w:rPr>
        <w:t>Un peu de génétique …</w:t>
      </w:r>
    </w:p>
    <w:p w:rsidR="0051071E" w:rsidRDefault="0051071E" w:rsidP="00454EBE">
      <w:pPr>
        <w:ind w:left="-720"/>
        <w:jc w:val="center"/>
        <w:rPr>
          <w:rFonts w:ascii="Arial Black" w:hAnsi="Arial Black" w:cs="Arial"/>
        </w:rPr>
      </w:pPr>
    </w:p>
    <w:p w:rsidR="0051071E" w:rsidRDefault="0051071E" w:rsidP="00454EBE">
      <w:pPr>
        <w:ind w:left="-360" w:right="-648"/>
        <w:jc w:val="both"/>
        <w:rPr>
          <w:rFonts w:ascii="Arial" w:hAnsi="Arial" w:cs="Arial"/>
          <w:sz w:val="24"/>
          <w:szCs w:val="24"/>
        </w:rPr>
      </w:pPr>
      <w:r w:rsidRPr="00AB2630">
        <w:rPr>
          <w:rFonts w:ascii="Arial" w:hAnsi="Arial" w:cs="Arial"/>
          <w:sz w:val="24"/>
          <w:szCs w:val="24"/>
        </w:rPr>
        <w:t>Chez les abeilles, seule la reine et les ouvrières</w:t>
      </w:r>
      <w:r>
        <w:rPr>
          <w:rFonts w:ascii="Arial" w:hAnsi="Arial" w:cs="Arial"/>
          <w:sz w:val="24"/>
          <w:szCs w:val="24"/>
        </w:rPr>
        <w:t xml:space="preserve"> de la ruche ont 16 paires de chromosomes, c'est-à-dire 32 chromosomes.</w:t>
      </w:r>
    </w:p>
    <w:p w:rsidR="0051071E" w:rsidRPr="00AB2630" w:rsidRDefault="0051071E" w:rsidP="00454EBE">
      <w:pPr>
        <w:ind w:left="-360" w:right="-6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dit alors qu’elles sont </w:t>
      </w:r>
      <w:r w:rsidRPr="00AB2630">
        <w:rPr>
          <w:rFonts w:ascii="Arial" w:hAnsi="Arial" w:cs="Arial"/>
          <w:sz w:val="24"/>
          <w:szCs w:val="24"/>
          <w:u w:val="single"/>
        </w:rPr>
        <w:t>diploïdes</w:t>
      </w:r>
      <w:r>
        <w:rPr>
          <w:rFonts w:ascii="Arial" w:hAnsi="Arial" w:cs="Arial"/>
          <w:sz w:val="24"/>
          <w:szCs w:val="24"/>
        </w:rPr>
        <w:t>.</w:t>
      </w:r>
    </w:p>
    <w:p w:rsidR="0051071E" w:rsidRPr="00AB2630" w:rsidRDefault="0051071E" w:rsidP="003B0981">
      <w:pPr>
        <w:tabs>
          <w:tab w:val="left" w:pos="7920"/>
        </w:tabs>
        <w:ind w:left="-360" w:right="-648"/>
        <w:jc w:val="both"/>
        <w:rPr>
          <w:rFonts w:ascii="Arial" w:hAnsi="Arial" w:cs="Arial"/>
          <w:b/>
          <w:sz w:val="24"/>
          <w:szCs w:val="24"/>
        </w:rPr>
      </w:pPr>
      <w:r w:rsidRPr="00AB2630">
        <w:rPr>
          <w:rFonts w:ascii="Arial" w:hAnsi="Arial" w:cs="Arial"/>
          <w:b/>
          <w:sz w:val="24"/>
          <w:szCs w:val="24"/>
          <w:u w:val="single"/>
        </w:rPr>
        <w:t>Le cas du faux-bourdon</w:t>
      </w:r>
      <w:r w:rsidRPr="00AB2630">
        <w:rPr>
          <w:rFonts w:ascii="Arial" w:hAnsi="Arial" w:cs="Arial"/>
          <w:b/>
          <w:sz w:val="24"/>
          <w:szCs w:val="24"/>
        </w:rPr>
        <w:t> :</w:t>
      </w:r>
    </w:p>
    <w:p w:rsidR="0051071E" w:rsidRPr="00AB2630" w:rsidRDefault="0051071E" w:rsidP="00454EBE">
      <w:pPr>
        <w:ind w:left="-360" w:right="-648"/>
        <w:jc w:val="both"/>
        <w:rPr>
          <w:rFonts w:ascii="Arial" w:hAnsi="Arial" w:cs="Arial"/>
          <w:sz w:val="24"/>
          <w:szCs w:val="24"/>
        </w:rPr>
      </w:pPr>
      <w:r w:rsidRPr="00AB2630">
        <w:rPr>
          <w:rFonts w:ascii="Arial" w:hAnsi="Arial" w:cs="Arial"/>
          <w:sz w:val="24"/>
          <w:szCs w:val="24"/>
        </w:rPr>
        <w:t xml:space="preserve">Le mâle est issu d’un ovule de la reine non fécondée. Il est donc un </w:t>
      </w:r>
      <w:r w:rsidRPr="005860F1">
        <w:rPr>
          <w:rFonts w:ascii="Arial" w:hAnsi="Arial" w:cs="Arial"/>
          <w:sz w:val="24"/>
          <w:szCs w:val="24"/>
          <w:u w:val="single"/>
        </w:rPr>
        <w:t>haploïde</w:t>
      </w:r>
      <w:r w:rsidRPr="00AB2630">
        <w:rPr>
          <w:rFonts w:ascii="Arial" w:hAnsi="Arial" w:cs="Arial"/>
          <w:sz w:val="24"/>
          <w:szCs w:val="24"/>
        </w:rPr>
        <w:t xml:space="preserve">. </w:t>
      </w:r>
    </w:p>
    <w:p w:rsidR="0051071E" w:rsidRPr="00AB2630" w:rsidRDefault="0051071E" w:rsidP="00454EBE">
      <w:pPr>
        <w:ind w:left="-360" w:right="-648"/>
        <w:jc w:val="both"/>
        <w:rPr>
          <w:rFonts w:ascii="Arial" w:hAnsi="Arial" w:cs="Arial"/>
          <w:sz w:val="24"/>
          <w:szCs w:val="24"/>
        </w:rPr>
      </w:pPr>
      <w:r w:rsidRPr="00AB2630">
        <w:rPr>
          <w:rFonts w:ascii="Arial" w:hAnsi="Arial" w:cs="Arial"/>
          <w:sz w:val="24"/>
          <w:szCs w:val="24"/>
        </w:rPr>
        <w:t>Lorsqu’il s’accouple avec une reine, il donne tous ses chromosomes et décède.</w:t>
      </w:r>
    </w:p>
    <w:p w:rsidR="0051071E" w:rsidRPr="00301406" w:rsidRDefault="0051071E" w:rsidP="00301406">
      <w:pPr>
        <w:ind w:left="-360" w:right="-648"/>
        <w:jc w:val="both"/>
        <w:rPr>
          <w:rFonts w:ascii="Arial" w:hAnsi="Arial" w:cs="Arial"/>
          <w:sz w:val="24"/>
          <w:szCs w:val="24"/>
        </w:rPr>
      </w:pPr>
      <w:r w:rsidRPr="00AB2630">
        <w:rPr>
          <w:rFonts w:ascii="Arial" w:hAnsi="Arial" w:cs="Arial"/>
          <w:sz w:val="24"/>
          <w:szCs w:val="24"/>
        </w:rPr>
        <w:t xml:space="preserve">Lorsque les ovules d’une reine ne sont plus ou pas féconds, du fait de l’âge de la reine ou d’une stérilité, la ruche connaîtra une </w:t>
      </w:r>
      <w:proofErr w:type="spellStart"/>
      <w:r w:rsidRPr="00AB2630">
        <w:rPr>
          <w:rFonts w:ascii="Arial" w:hAnsi="Arial" w:cs="Arial"/>
          <w:sz w:val="24"/>
          <w:szCs w:val="24"/>
          <w:u w:val="single"/>
        </w:rPr>
        <w:t>supersédure</w:t>
      </w:r>
      <w:proofErr w:type="spellEnd"/>
      <w:r w:rsidRPr="00AB2630">
        <w:rPr>
          <w:rFonts w:ascii="Arial" w:hAnsi="Arial" w:cs="Arial"/>
          <w:sz w:val="24"/>
          <w:szCs w:val="24"/>
        </w:rPr>
        <w:t>, c'est-à-dire une ruche de faux-bourdons. Ce qui entraînera l’extinction de la colonie.</w:t>
      </w:r>
    </w:p>
    <w:p w:rsidR="0051071E" w:rsidRDefault="0051071E" w:rsidP="006B3C0C">
      <w:pPr>
        <w:ind w:left="-360" w:right="-648"/>
        <w:jc w:val="center"/>
        <w:rPr>
          <w:rFonts w:ascii="Arial" w:hAnsi="Arial" w:cs="Arial"/>
          <w:b/>
          <w:sz w:val="32"/>
          <w:szCs w:val="32"/>
        </w:rPr>
      </w:pPr>
      <w:r w:rsidRPr="006B3C0C">
        <w:rPr>
          <w:rFonts w:ascii="Arial" w:hAnsi="Arial" w:cs="Arial"/>
          <w:b/>
          <w:sz w:val="32"/>
          <w:szCs w:val="32"/>
        </w:rPr>
        <w:t>LES 3 CASTES QUE L’ON TROUVE DANS LA RUCHE</w:t>
      </w:r>
    </w:p>
    <w:p w:rsidR="0051071E" w:rsidRPr="006B3C0C" w:rsidRDefault="0051071E" w:rsidP="00301406">
      <w:pPr>
        <w:ind w:right="-648"/>
        <w:rPr>
          <w:rFonts w:ascii="Arial" w:hAnsi="Arial" w:cs="Arial"/>
          <w:b/>
          <w:sz w:val="32"/>
          <w:szCs w:val="32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117"/>
        <w:gridCol w:w="1151"/>
        <w:gridCol w:w="1151"/>
        <w:gridCol w:w="901"/>
        <w:gridCol w:w="1658"/>
        <w:gridCol w:w="1222"/>
        <w:gridCol w:w="2160"/>
      </w:tblGrid>
      <w:tr w:rsidR="0051071E" w:rsidRPr="00F94311" w:rsidTr="006B3C0C">
        <w:tc>
          <w:tcPr>
            <w:tcW w:w="1620" w:type="dxa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99CCFF"/>
          </w:tcPr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 w:rsidRPr="002C3309">
              <w:rPr>
                <w:rFonts w:ascii="Arial" w:hAnsi="Arial" w:cs="Arial"/>
                <w:b/>
                <w:sz w:val="16"/>
                <w:szCs w:val="16"/>
              </w:rPr>
              <w:t>Morphologie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99CCFF"/>
          </w:tcPr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 w:rsidRPr="002C3309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 w:rsidRPr="002C3309">
              <w:rPr>
                <w:rFonts w:ascii="Arial" w:hAnsi="Arial" w:cs="Arial"/>
                <w:b/>
                <w:sz w:val="16"/>
                <w:szCs w:val="16"/>
              </w:rPr>
              <w:t xml:space="preserve">    Sexe</w:t>
            </w:r>
          </w:p>
        </w:tc>
        <w:tc>
          <w:tcPr>
            <w:tcW w:w="1151" w:type="dxa"/>
            <w:shd w:val="clear" w:color="auto" w:fill="99CCFF"/>
          </w:tcPr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 w:rsidRPr="002C3309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 w:rsidRPr="002C3309">
              <w:rPr>
                <w:rFonts w:ascii="Arial" w:hAnsi="Arial" w:cs="Arial"/>
                <w:b/>
                <w:sz w:val="16"/>
                <w:szCs w:val="16"/>
              </w:rPr>
              <w:t xml:space="preserve">    Issu</w:t>
            </w:r>
          </w:p>
        </w:tc>
        <w:tc>
          <w:tcPr>
            <w:tcW w:w="901" w:type="dxa"/>
            <w:shd w:val="clear" w:color="auto" w:fill="99CCFF"/>
          </w:tcPr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2C3309">
              <w:rPr>
                <w:rFonts w:ascii="Arial" w:hAnsi="Arial" w:cs="Arial"/>
                <w:b/>
                <w:sz w:val="16"/>
                <w:szCs w:val="16"/>
              </w:rPr>
              <w:t>bre</w:t>
            </w:r>
            <w:proofErr w:type="spellEnd"/>
            <w:r w:rsidRPr="002C3309">
              <w:rPr>
                <w:rFonts w:ascii="Arial" w:hAnsi="Arial" w:cs="Arial"/>
                <w:b/>
                <w:sz w:val="16"/>
                <w:szCs w:val="16"/>
              </w:rPr>
              <w:t xml:space="preserve"> par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C3309">
              <w:rPr>
                <w:rFonts w:ascii="Arial" w:hAnsi="Arial" w:cs="Arial"/>
                <w:b/>
                <w:sz w:val="16"/>
                <w:szCs w:val="16"/>
              </w:rPr>
              <w:t>Ruche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99CCFF"/>
          </w:tcPr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 w:rsidRPr="002C330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 w:rsidRPr="002C33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C3309">
              <w:rPr>
                <w:rFonts w:ascii="Arial" w:hAnsi="Arial" w:cs="Arial"/>
                <w:b/>
                <w:sz w:val="16"/>
                <w:szCs w:val="16"/>
              </w:rPr>
              <w:t xml:space="preserve">  Durée de vie</w:t>
            </w:r>
          </w:p>
        </w:tc>
        <w:tc>
          <w:tcPr>
            <w:tcW w:w="1222" w:type="dxa"/>
            <w:shd w:val="clear" w:color="auto" w:fill="99CCFF"/>
          </w:tcPr>
          <w:p w:rsidR="0051071E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071E" w:rsidRPr="002C3309" w:rsidRDefault="0051071E" w:rsidP="003B0981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 w:rsidRPr="002C3309">
              <w:rPr>
                <w:rFonts w:ascii="Arial" w:hAnsi="Arial" w:cs="Arial"/>
                <w:b/>
                <w:sz w:val="16"/>
                <w:szCs w:val="16"/>
              </w:rPr>
              <w:t>Accouplement</w:t>
            </w:r>
          </w:p>
        </w:tc>
        <w:tc>
          <w:tcPr>
            <w:tcW w:w="2160" w:type="dxa"/>
            <w:shd w:val="clear" w:color="auto" w:fill="99CCFF"/>
          </w:tcPr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 w:rsidRPr="002C3309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 w:rsidRPr="002C3309">
              <w:rPr>
                <w:rFonts w:ascii="Arial" w:hAnsi="Arial" w:cs="Arial"/>
                <w:b/>
                <w:sz w:val="16"/>
                <w:szCs w:val="16"/>
              </w:rPr>
              <w:t xml:space="preserve">       Principale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b/>
                <w:sz w:val="16"/>
                <w:szCs w:val="16"/>
              </w:rPr>
            </w:pPr>
            <w:r w:rsidRPr="002C3309">
              <w:rPr>
                <w:rFonts w:ascii="Arial" w:hAnsi="Arial" w:cs="Arial"/>
                <w:b/>
                <w:sz w:val="16"/>
                <w:szCs w:val="16"/>
              </w:rPr>
              <w:t xml:space="preserve">          activité</w:t>
            </w:r>
          </w:p>
        </w:tc>
      </w:tr>
      <w:tr w:rsidR="0051071E" w:rsidTr="006B3C0C">
        <w:tc>
          <w:tcPr>
            <w:tcW w:w="1620" w:type="dxa"/>
          </w:tcPr>
          <w:p w:rsidR="0051071E" w:rsidRPr="00CB65B3" w:rsidRDefault="00F276B2" w:rsidP="002C3309">
            <w:pPr>
              <w:spacing w:after="0"/>
              <w:ind w:right="-648"/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203835</wp:posOffset>
                  </wp:positionV>
                  <wp:extent cx="571500" cy="519430"/>
                  <wp:effectExtent l="0" t="0" r="0" b="0"/>
                  <wp:wrapNone/>
                  <wp:docPr id="4" name="Imag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9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71E" w:rsidRPr="002C330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1071E" w:rsidRPr="00CB65B3">
              <w:rPr>
                <w:rFonts w:ascii="Arial" w:hAnsi="Arial" w:cs="Arial"/>
                <w:b/>
              </w:rPr>
              <w:t xml:space="preserve"> Reine</w:t>
            </w:r>
          </w:p>
        </w:tc>
        <w:tc>
          <w:tcPr>
            <w:tcW w:w="1117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51071E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2C3309">
              <w:rPr>
                <w:rFonts w:ascii="Arial" w:hAnsi="Arial" w:cs="Arial"/>
                <w:sz w:val="14"/>
                <w:szCs w:val="14"/>
              </w:rPr>
              <w:t>Abdomen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long et effilé.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Plus grande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que les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ouvrières.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Femelle</w:t>
            </w:r>
          </w:p>
        </w:tc>
        <w:tc>
          <w:tcPr>
            <w:tcW w:w="1151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Œuf fécondé.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Larve nourrie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de gelée royale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dans la cellule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 royale.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1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2C3309"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1658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left="-142"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  3 à 5 ans, voir 7.</w:t>
            </w:r>
          </w:p>
        </w:tc>
        <w:tc>
          <w:tcPr>
            <w:tcW w:w="1222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    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    Oui</w:t>
            </w:r>
          </w:p>
        </w:tc>
        <w:tc>
          <w:tcPr>
            <w:tcW w:w="2160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2C3309">
              <w:rPr>
                <w:rFonts w:ascii="Arial" w:hAnsi="Arial" w:cs="Arial"/>
                <w:sz w:val="14"/>
                <w:szCs w:val="14"/>
              </w:rPr>
              <w:t>Un unique accouplement.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2C3309">
              <w:rPr>
                <w:rFonts w:ascii="Arial" w:hAnsi="Arial" w:cs="Arial"/>
                <w:sz w:val="14"/>
                <w:szCs w:val="14"/>
              </w:rPr>
              <w:t>Ensuite, la reine fonde sa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2C3309">
              <w:rPr>
                <w:rFonts w:ascii="Arial" w:hAnsi="Arial" w:cs="Arial"/>
                <w:sz w:val="14"/>
                <w:szCs w:val="14"/>
              </w:rPr>
              <w:t>colonie et tue ses rivales.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2C330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3309">
              <w:rPr>
                <w:rFonts w:ascii="Arial" w:hAnsi="Arial" w:cs="Arial"/>
                <w:sz w:val="14"/>
                <w:szCs w:val="14"/>
              </w:rPr>
              <w:t>Elle pond un œuf par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alvéole toutes les 30 secondes.</w:t>
            </w:r>
          </w:p>
        </w:tc>
      </w:tr>
      <w:tr w:rsidR="0051071E" w:rsidTr="006B3C0C">
        <w:tc>
          <w:tcPr>
            <w:tcW w:w="1620" w:type="dxa"/>
          </w:tcPr>
          <w:p w:rsidR="0051071E" w:rsidRPr="00CB65B3" w:rsidRDefault="00F276B2" w:rsidP="002C3309">
            <w:pPr>
              <w:spacing w:after="0"/>
              <w:ind w:right="-648"/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183515</wp:posOffset>
                  </wp:positionV>
                  <wp:extent cx="685800" cy="548640"/>
                  <wp:effectExtent l="0" t="0" r="0" b="3810"/>
                  <wp:wrapNone/>
                  <wp:docPr id="5" name="Image 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71E" w:rsidRPr="002C330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1071E" w:rsidRPr="00CB65B3">
              <w:rPr>
                <w:rFonts w:ascii="Arial" w:hAnsi="Arial" w:cs="Arial"/>
                <w:b/>
              </w:rPr>
              <w:t>Ouvrière</w:t>
            </w:r>
          </w:p>
        </w:tc>
        <w:tc>
          <w:tcPr>
            <w:tcW w:w="1117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Organes 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spécialisés :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paniers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à pollens,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glandes 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cirières…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Femelle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(organes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sexuels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atrophiés)</w:t>
            </w:r>
          </w:p>
        </w:tc>
        <w:tc>
          <w:tcPr>
            <w:tcW w:w="1151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Œuf fécondé.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Larve nourrie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de gelée royale</w:t>
            </w:r>
          </w:p>
          <w:p w:rsidR="0051071E" w:rsidRPr="002C3309" w:rsidRDefault="0051071E" w:rsidP="002C3309">
            <w:pPr>
              <w:spacing w:after="0"/>
              <w:ind w:right="-648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de pollen, de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miel et d’eau.</w:t>
            </w:r>
          </w:p>
        </w:tc>
        <w:tc>
          <w:tcPr>
            <w:tcW w:w="901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2C3309">
              <w:rPr>
                <w:rFonts w:ascii="Arial" w:hAnsi="Arial" w:cs="Arial"/>
                <w:sz w:val="14"/>
                <w:szCs w:val="14"/>
              </w:rPr>
              <w:t xml:space="preserve"> 20 000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2C3309">
              <w:rPr>
                <w:rFonts w:ascii="Arial" w:hAnsi="Arial" w:cs="Arial"/>
                <w:sz w:val="14"/>
                <w:szCs w:val="14"/>
              </w:rPr>
              <w:t xml:space="preserve">    à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3309">
              <w:rPr>
                <w:rFonts w:ascii="Arial" w:hAnsi="Arial" w:cs="Arial"/>
                <w:sz w:val="14"/>
                <w:szCs w:val="14"/>
              </w:rPr>
              <w:t xml:space="preserve">  70 000</w:t>
            </w:r>
          </w:p>
        </w:tc>
        <w:tc>
          <w:tcPr>
            <w:tcW w:w="1658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40 jours au printemps.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7 mois pour celles qui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2C3309">
              <w:rPr>
                <w:rFonts w:ascii="Arial" w:hAnsi="Arial" w:cs="Arial"/>
                <w:sz w:val="14"/>
                <w:szCs w:val="14"/>
              </w:rPr>
              <w:t>assent l’hiver (période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de faible activité)</w:t>
            </w:r>
          </w:p>
        </w:tc>
        <w:tc>
          <w:tcPr>
            <w:tcW w:w="1222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     Non</w:t>
            </w:r>
          </w:p>
        </w:tc>
        <w:tc>
          <w:tcPr>
            <w:tcW w:w="2160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6B3C0C" w:rsidRDefault="0051071E" w:rsidP="006B3C0C">
            <w:pPr>
              <w:spacing w:after="0"/>
              <w:ind w:left="-471" w:right="-648" w:firstLine="471"/>
              <w:rPr>
                <w:rFonts w:ascii="Arial" w:hAnsi="Arial" w:cs="Arial"/>
                <w:b/>
                <w:sz w:val="16"/>
                <w:szCs w:val="16"/>
              </w:rPr>
            </w:pPr>
            <w:r w:rsidRPr="006B3C0C">
              <w:rPr>
                <w:rFonts w:ascii="Arial" w:hAnsi="Arial" w:cs="Arial"/>
                <w:b/>
                <w:sz w:val="16"/>
                <w:szCs w:val="16"/>
                <w:u w:val="single"/>
              </w:rPr>
              <w:t>Les fonctions par étape </w:t>
            </w:r>
            <w:r w:rsidRPr="006B3C0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51071E" w:rsidRPr="006B3C0C" w:rsidRDefault="0051071E" w:rsidP="006B3C0C">
            <w:pPr>
              <w:spacing w:after="0"/>
              <w:ind w:left="-471" w:right="-648" w:firstLine="471"/>
              <w:rPr>
                <w:rFonts w:ascii="Arial" w:hAnsi="Arial" w:cs="Arial"/>
                <w:b/>
                <w:sz w:val="16"/>
                <w:szCs w:val="16"/>
              </w:rPr>
            </w:pPr>
            <w:r w:rsidRPr="006B3C0C">
              <w:rPr>
                <w:rFonts w:ascii="Arial" w:hAnsi="Arial" w:cs="Arial"/>
                <w:b/>
                <w:sz w:val="16"/>
                <w:szCs w:val="16"/>
              </w:rPr>
              <w:t>Nourrice.</w:t>
            </w:r>
          </w:p>
          <w:p w:rsidR="0051071E" w:rsidRDefault="0051071E" w:rsidP="006B3C0C">
            <w:pPr>
              <w:spacing w:after="0"/>
              <w:ind w:left="-471" w:right="-648" w:firstLine="47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Cirière, bâtisseuse et</w:t>
            </w:r>
          </w:p>
          <w:p w:rsidR="0051071E" w:rsidRPr="006B3C0C" w:rsidRDefault="0051071E" w:rsidP="006B3C0C">
            <w:pPr>
              <w:spacing w:after="0"/>
              <w:ind w:left="-471" w:right="-648" w:firstLine="47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ventileuse.</w:t>
            </w:r>
          </w:p>
          <w:p w:rsidR="0051071E" w:rsidRDefault="0051071E" w:rsidP="006B3C0C">
            <w:pPr>
              <w:spacing w:after="0"/>
              <w:ind w:left="-471" w:right="-648" w:firstLine="47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Gardienne. Et elle termine</w:t>
            </w:r>
          </w:p>
          <w:p w:rsidR="0051071E" w:rsidRPr="006B3C0C" w:rsidRDefault="0051071E" w:rsidP="006B3C0C">
            <w:pPr>
              <w:spacing w:after="0"/>
              <w:ind w:left="-471" w:right="-648" w:firstLine="47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 vie en étant b</w:t>
            </w:r>
            <w:r w:rsidRPr="006B3C0C">
              <w:rPr>
                <w:rFonts w:ascii="Arial" w:hAnsi="Arial" w:cs="Arial"/>
                <w:b/>
                <w:sz w:val="16"/>
                <w:szCs w:val="16"/>
              </w:rPr>
              <w:t>utineuse.</w:t>
            </w:r>
          </w:p>
        </w:tc>
      </w:tr>
      <w:tr w:rsidR="0051071E" w:rsidTr="006B3C0C">
        <w:tc>
          <w:tcPr>
            <w:tcW w:w="1620" w:type="dxa"/>
          </w:tcPr>
          <w:p w:rsidR="0051071E" w:rsidRPr="00CB65B3" w:rsidRDefault="00F276B2" w:rsidP="00CB65B3">
            <w:pPr>
              <w:spacing w:after="0"/>
              <w:ind w:left="-288" w:right="-648"/>
              <w:rPr>
                <w:rFonts w:ascii="Arial" w:hAnsi="Arial" w:cs="Arial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137160</wp:posOffset>
                  </wp:positionV>
                  <wp:extent cx="689610" cy="517525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51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71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1071E" w:rsidRPr="00CB65B3">
              <w:rPr>
                <w:rFonts w:ascii="Arial" w:hAnsi="Arial" w:cs="Arial"/>
                <w:b/>
              </w:rPr>
              <w:t>Faux-bourdon</w:t>
            </w:r>
          </w:p>
        </w:tc>
        <w:tc>
          <w:tcPr>
            <w:tcW w:w="1117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Abdomen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carré et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gros yeux.</w:t>
            </w:r>
          </w:p>
        </w:tc>
        <w:tc>
          <w:tcPr>
            <w:tcW w:w="1151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  Mâle</w:t>
            </w:r>
          </w:p>
        </w:tc>
        <w:tc>
          <w:tcPr>
            <w:tcW w:w="1151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  Œuf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non fécondé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1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&gt; 3 000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8"/>
                <w:szCs w:val="14"/>
                <w:u w:val="words"/>
              </w:rPr>
            </w:pPr>
          </w:p>
        </w:tc>
        <w:tc>
          <w:tcPr>
            <w:tcW w:w="1658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60 jours au maximum.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Ils meurent après s’être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accouplés. Tués par les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>ouvrières dans la ruche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   en fin d’été.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2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     Oui</w:t>
            </w:r>
          </w:p>
        </w:tc>
        <w:tc>
          <w:tcPr>
            <w:tcW w:w="2160" w:type="dxa"/>
            <w:shd w:val="clear" w:color="auto" w:fill="CCFFCC"/>
          </w:tcPr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2C3309">
              <w:rPr>
                <w:rFonts w:ascii="Arial" w:hAnsi="Arial" w:cs="Arial"/>
                <w:sz w:val="14"/>
                <w:szCs w:val="14"/>
              </w:rPr>
              <w:t>Accouplement.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2C3309">
              <w:rPr>
                <w:rFonts w:ascii="Arial" w:hAnsi="Arial" w:cs="Arial"/>
                <w:sz w:val="14"/>
                <w:szCs w:val="14"/>
              </w:rPr>
              <w:t>Matures à 13 jours,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330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2C3309">
              <w:rPr>
                <w:rFonts w:ascii="Arial" w:hAnsi="Arial" w:cs="Arial"/>
                <w:sz w:val="14"/>
                <w:szCs w:val="14"/>
              </w:rPr>
              <w:t xml:space="preserve"> ils visitent différentes</w:t>
            </w:r>
          </w:p>
          <w:p w:rsidR="0051071E" w:rsidRPr="002C3309" w:rsidRDefault="0051071E" w:rsidP="002C3309">
            <w:pPr>
              <w:spacing w:after="0"/>
              <w:ind w:right="-64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2C3309">
              <w:rPr>
                <w:rFonts w:ascii="Arial" w:hAnsi="Arial" w:cs="Arial"/>
                <w:sz w:val="14"/>
                <w:szCs w:val="14"/>
              </w:rPr>
              <w:t xml:space="preserve"> ruches sans problème.</w:t>
            </w:r>
          </w:p>
        </w:tc>
      </w:tr>
    </w:tbl>
    <w:p w:rsidR="0051071E" w:rsidRDefault="0051071E" w:rsidP="00454EBE">
      <w:pPr>
        <w:ind w:left="-360" w:right="-648"/>
        <w:jc w:val="both"/>
        <w:rPr>
          <w:rFonts w:ascii="Arial" w:hAnsi="Arial" w:cs="Arial"/>
        </w:rPr>
      </w:pPr>
    </w:p>
    <w:p w:rsidR="00301406" w:rsidRDefault="00301406" w:rsidP="00454EBE">
      <w:pPr>
        <w:ind w:left="-360" w:right="-648"/>
        <w:jc w:val="both"/>
        <w:rPr>
          <w:rFonts w:ascii="Arial" w:hAnsi="Arial" w:cs="Arial"/>
        </w:rPr>
      </w:pPr>
      <w:r>
        <w:rPr>
          <w:rFonts w:ascii="Arial" w:hAnsi="Arial" w:cs="Arial"/>
        </w:rPr>
        <w:t>Pour un parc, un jardin, une terrasse, un balcon et un intér</w:t>
      </w:r>
      <w:r w:rsidR="004E4189">
        <w:rPr>
          <w:rFonts w:ascii="Arial" w:hAnsi="Arial" w:cs="Arial"/>
        </w:rPr>
        <w:t>ieur naturel contactez Myosotis.</w:t>
      </w:r>
    </w:p>
    <w:p w:rsidR="00301406" w:rsidRDefault="00301406" w:rsidP="00454EBE">
      <w:pPr>
        <w:ind w:left="-360" w:right="-648"/>
        <w:jc w:val="both"/>
        <w:rPr>
          <w:rFonts w:ascii="Arial" w:hAnsi="Arial" w:cs="Arial"/>
        </w:rPr>
      </w:pPr>
      <w:r>
        <w:rPr>
          <w:rFonts w:ascii="Arial" w:hAnsi="Arial" w:cs="Arial"/>
        </w:rPr>
        <w:t>Pour en finir avec les frelons asiatiques et autres nuisibles sans nuire à votre santé et en cas d’urgence</w:t>
      </w:r>
    </w:p>
    <w:p w:rsidR="004E4189" w:rsidRDefault="004E4189" w:rsidP="00454EBE">
      <w:pPr>
        <w:ind w:left="-360" w:right="-648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Contactez- nous :</w:t>
      </w:r>
      <w:bookmarkStart w:id="0" w:name="_GoBack"/>
      <w:bookmarkEnd w:id="0"/>
    </w:p>
    <w:p w:rsidR="00301406" w:rsidRPr="004E4189" w:rsidRDefault="004E4189" w:rsidP="00454EBE">
      <w:pPr>
        <w:ind w:left="-360" w:right="-648"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0620742521</w:t>
      </w:r>
    </w:p>
    <w:p w:rsidR="0051071E" w:rsidRDefault="0051071E">
      <w:pPr>
        <w:rPr>
          <w:rFonts w:ascii="Verdana" w:hAnsi="Verdana"/>
        </w:rPr>
      </w:pPr>
    </w:p>
    <w:sectPr w:rsidR="0051071E" w:rsidSect="00AB2630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2AFF"/>
    <w:multiLevelType w:val="hybridMultilevel"/>
    <w:tmpl w:val="B2C84434"/>
    <w:lvl w:ilvl="0" w:tplc="11F8BF76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F564C"/>
    <w:multiLevelType w:val="hybridMultilevel"/>
    <w:tmpl w:val="C720A0A8"/>
    <w:lvl w:ilvl="0" w:tplc="D6CAA4DC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172835"/>
    <w:multiLevelType w:val="hybridMultilevel"/>
    <w:tmpl w:val="FCD62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E4C67"/>
    <w:multiLevelType w:val="hybridMultilevel"/>
    <w:tmpl w:val="4ED0F618"/>
    <w:lvl w:ilvl="0" w:tplc="11F8BF76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F0B95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84784"/>
    <w:multiLevelType w:val="hybridMultilevel"/>
    <w:tmpl w:val="3D94B108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600165"/>
    <w:multiLevelType w:val="hybridMultilevel"/>
    <w:tmpl w:val="3AC4FF36"/>
    <w:lvl w:ilvl="0" w:tplc="53FA1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E3519"/>
    <w:multiLevelType w:val="hybridMultilevel"/>
    <w:tmpl w:val="10D404B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DC18E5"/>
    <w:multiLevelType w:val="hybridMultilevel"/>
    <w:tmpl w:val="180CD408"/>
    <w:lvl w:ilvl="0" w:tplc="A14EB8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0245A"/>
    <w:multiLevelType w:val="hybridMultilevel"/>
    <w:tmpl w:val="B2562044"/>
    <w:lvl w:ilvl="0" w:tplc="6846CB7A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5E724A"/>
    <w:multiLevelType w:val="hybridMultilevel"/>
    <w:tmpl w:val="C720A0A8"/>
    <w:lvl w:ilvl="0" w:tplc="D6CAA4DC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223D40"/>
    <w:multiLevelType w:val="hybridMultilevel"/>
    <w:tmpl w:val="E34A2F90"/>
    <w:lvl w:ilvl="0" w:tplc="11F8BF76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EE560D"/>
    <w:multiLevelType w:val="hybridMultilevel"/>
    <w:tmpl w:val="2FB22D70"/>
    <w:lvl w:ilvl="0" w:tplc="D33E83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85C3694"/>
    <w:multiLevelType w:val="hybridMultilevel"/>
    <w:tmpl w:val="7F545234"/>
    <w:lvl w:ilvl="0" w:tplc="DDE091E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A"/>
    <w:rsid w:val="00007DD9"/>
    <w:rsid w:val="000206E9"/>
    <w:rsid w:val="0003642E"/>
    <w:rsid w:val="00051AB9"/>
    <w:rsid w:val="00092DF6"/>
    <w:rsid w:val="000A3EAF"/>
    <w:rsid w:val="000F2C95"/>
    <w:rsid w:val="00100CD4"/>
    <w:rsid w:val="00101C14"/>
    <w:rsid w:val="0013504B"/>
    <w:rsid w:val="00171665"/>
    <w:rsid w:val="00180A94"/>
    <w:rsid w:val="00183714"/>
    <w:rsid w:val="001A2947"/>
    <w:rsid w:val="001A56EA"/>
    <w:rsid w:val="001C4249"/>
    <w:rsid w:val="001D0DE5"/>
    <w:rsid w:val="001F0D37"/>
    <w:rsid w:val="001F2365"/>
    <w:rsid w:val="00224570"/>
    <w:rsid w:val="00224CBA"/>
    <w:rsid w:val="00227125"/>
    <w:rsid w:val="00240498"/>
    <w:rsid w:val="002831EE"/>
    <w:rsid w:val="002C17F9"/>
    <w:rsid w:val="002C3309"/>
    <w:rsid w:val="002C7017"/>
    <w:rsid w:val="002E126C"/>
    <w:rsid w:val="002F110D"/>
    <w:rsid w:val="00301406"/>
    <w:rsid w:val="00321CC6"/>
    <w:rsid w:val="00356D67"/>
    <w:rsid w:val="00363616"/>
    <w:rsid w:val="00385F00"/>
    <w:rsid w:val="00391CE3"/>
    <w:rsid w:val="003B0981"/>
    <w:rsid w:val="003B5B5F"/>
    <w:rsid w:val="003E1093"/>
    <w:rsid w:val="00401D47"/>
    <w:rsid w:val="00403D67"/>
    <w:rsid w:val="0041458B"/>
    <w:rsid w:val="00415BF7"/>
    <w:rsid w:val="00430971"/>
    <w:rsid w:val="00435382"/>
    <w:rsid w:val="00454A54"/>
    <w:rsid w:val="00454EBE"/>
    <w:rsid w:val="00474FA7"/>
    <w:rsid w:val="004B1EBE"/>
    <w:rsid w:val="004B58E1"/>
    <w:rsid w:val="004B5C1D"/>
    <w:rsid w:val="004C2476"/>
    <w:rsid w:val="004D4068"/>
    <w:rsid w:val="004E4189"/>
    <w:rsid w:val="00502EE4"/>
    <w:rsid w:val="0051071E"/>
    <w:rsid w:val="00532B79"/>
    <w:rsid w:val="00580D8B"/>
    <w:rsid w:val="00584585"/>
    <w:rsid w:val="005860F1"/>
    <w:rsid w:val="00593931"/>
    <w:rsid w:val="005A2C30"/>
    <w:rsid w:val="005A2E62"/>
    <w:rsid w:val="005C5811"/>
    <w:rsid w:val="005E2343"/>
    <w:rsid w:val="005E423A"/>
    <w:rsid w:val="005F2350"/>
    <w:rsid w:val="005F52C7"/>
    <w:rsid w:val="00601A35"/>
    <w:rsid w:val="006039ED"/>
    <w:rsid w:val="006041FD"/>
    <w:rsid w:val="006066EC"/>
    <w:rsid w:val="00613E3D"/>
    <w:rsid w:val="00680BEA"/>
    <w:rsid w:val="006A4043"/>
    <w:rsid w:val="006B3C0C"/>
    <w:rsid w:val="006B4B58"/>
    <w:rsid w:val="006B5007"/>
    <w:rsid w:val="006E36F2"/>
    <w:rsid w:val="006F3E8A"/>
    <w:rsid w:val="00740B41"/>
    <w:rsid w:val="00751E68"/>
    <w:rsid w:val="007734E7"/>
    <w:rsid w:val="0077446D"/>
    <w:rsid w:val="007F3EBC"/>
    <w:rsid w:val="00801675"/>
    <w:rsid w:val="008151CB"/>
    <w:rsid w:val="00835437"/>
    <w:rsid w:val="0084442B"/>
    <w:rsid w:val="00861424"/>
    <w:rsid w:val="00877F4E"/>
    <w:rsid w:val="008A5440"/>
    <w:rsid w:val="008C166B"/>
    <w:rsid w:val="008C48CC"/>
    <w:rsid w:val="008D14C6"/>
    <w:rsid w:val="008E0EE0"/>
    <w:rsid w:val="008E4AD2"/>
    <w:rsid w:val="008F1BA2"/>
    <w:rsid w:val="008F6444"/>
    <w:rsid w:val="00903611"/>
    <w:rsid w:val="00954CEC"/>
    <w:rsid w:val="0099661A"/>
    <w:rsid w:val="009C132A"/>
    <w:rsid w:val="009F51CE"/>
    <w:rsid w:val="009F5844"/>
    <w:rsid w:val="00A376E8"/>
    <w:rsid w:val="00A50779"/>
    <w:rsid w:val="00A52674"/>
    <w:rsid w:val="00A656ED"/>
    <w:rsid w:val="00A66913"/>
    <w:rsid w:val="00A67D21"/>
    <w:rsid w:val="00AB2630"/>
    <w:rsid w:val="00AD1701"/>
    <w:rsid w:val="00AE38AA"/>
    <w:rsid w:val="00AF54CF"/>
    <w:rsid w:val="00B10A9D"/>
    <w:rsid w:val="00B45C69"/>
    <w:rsid w:val="00B5197F"/>
    <w:rsid w:val="00B57D4A"/>
    <w:rsid w:val="00B7131F"/>
    <w:rsid w:val="00B720A2"/>
    <w:rsid w:val="00BC6933"/>
    <w:rsid w:val="00BD0D93"/>
    <w:rsid w:val="00C15FB8"/>
    <w:rsid w:val="00C34CEB"/>
    <w:rsid w:val="00C36F62"/>
    <w:rsid w:val="00C37955"/>
    <w:rsid w:val="00C45CB4"/>
    <w:rsid w:val="00C73F22"/>
    <w:rsid w:val="00CB65B3"/>
    <w:rsid w:val="00CE2217"/>
    <w:rsid w:val="00CF2025"/>
    <w:rsid w:val="00D322D9"/>
    <w:rsid w:val="00D3300B"/>
    <w:rsid w:val="00D82F32"/>
    <w:rsid w:val="00D91C6F"/>
    <w:rsid w:val="00DC603C"/>
    <w:rsid w:val="00DD42F7"/>
    <w:rsid w:val="00DE3345"/>
    <w:rsid w:val="00DF5938"/>
    <w:rsid w:val="00E00CEA"/>
    <w:rsid w:val="00E1551E"/>
    <w:rsid w:val="00E1737A"/>
    <w:rsid w:val="00E40D0D"/>
    <w:rsid w:val="00E82F47"/>
    <w:rsid w:val="00E94173"/>
    <w:rsid w:val="00E94F09"/>
    <w:rsid w:val="00EA39FA"/>
    <w:rsid w:val="00EB1FA0"/>
    <w:rsid w:val="00EC03F7"/>
    <w:rsid w:val="00EE4BDB"/>
    <w:rsid w:val="00F276B2"/>
    <w:rsid w:val="00F508A7"/>
    <w:rsid w:val="00F61769"/>
    <w:rsid w:val="00F71BD5"/>
    <w:rsid w:val="00F811E2"/>
    <w:rsid w:val="00F834D8"/>
    <w:rsid w:val="00F94311"/>
    <w:rsid w:val="00F948C9"/>
    <w:rsid w:val="00FA0F4F"/>
    <w:rsid w:val="00FB0BC7"/>
    <w:rsid w:val="00FB6D52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68"/>
    <w:pPr>
      <w:spacing w:after="200"/>
    </w:pPr>
    <w:rPr>
      <w:rFonts w:eastAsia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9C13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5E23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locked/>
    <w:rsid w:val="00180A94"/>
    <w:rPr>
      <w:rFonts w:ascii="Times New Roman" w:hAnsi="Times New Roman" w:cs="Times New Roman"/>
      <w:sz w:val="2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23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454EB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68"/>
    <w:pPr>
      <w:spacing w:after="200"/>
    </w:pPr>
    <w:rPr>
      <w:rFonts w:eastAsia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9C13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5E23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locked/>
    <w:rsid w:val="00180A94"/>
    <w:rPr>
      <w:rFonts w:ascii="Times New Roman" w:hAnsi="Times New Roman" w:cs="Times New Roman"/>
      <w:sz w:val="2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23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454EB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url=http://apiculture-populaire.com/reine.html&amp;rct=j&amp;frm=1&amp;q=&amp;esrc=s&amp;sa=U&amp;ei=toAJVJf3KpXsaPqogiA&amp;ved=0CCIQ9QEwBjgU&amp;usg=AFQjCNGMaIveSmwdGJY1wFyS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fr/url?url=http://www.centre-anti-parasitaires.fr/labeille/&amp;rct=j&amp;frm=1&amp;q=&amp;esrc=s&amp;sa=U&amp;ei=koEJVLCTCMjiaOSUgZAI&amp;ved=0CCgQ9QEwCTjIAQ&amp;usg=AFQjCNHaUWhiAZ_woGc2Y_oF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franck</cp:lastModifiedBy>
  <cp:revision>8</cp:revision>
  <cp:lastPrinted>2014-09-05T11:19:00Z</cp:lastPrinted>
  <dcterms:created xsi:type="dcterms:W3CDTF">2019-03-11T10:49:00Z</dcterms:created>
  <dcterms:modified xsi:type="dcterms:W3CDTF">2019-04-05T11:14:00Z</dcterms:modified>
</cp:coreProperties>
</file>